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CC" w:rsidRPr="000C66CC" w:rsidRDefault="000C66CC" w:rsidP="000C66CC">
      <w:pPr>
        <w:shd w:val="clear" w:color="auto" w:fill="FFFFFF"/>
        <w:spacing w:after="225" w:line="630" w:lineRule="atLeast"/>
        <w:outlineLvl w:val="0"/>
        <w:rPr>
          <w:rFonts w:ascii="Lato" w:eastAsia="Times New Roman" w:hAnsi="Lato" w:cs="Times New Roman"/>
          <w:color w:val="444444"/>
          <w:kern w:val="36"/>
          <w:sz w:val="54"/>
          <w:szCs w:val="54"/>
          <w:lang w:eastAsia="it-IT"/>
        </w:rPr>
      </w:pPr>
      <w:r w:rsidRPr="000C66CC">
        <w:rPr>
          <w:rFonts w:ascii="Lato" w:eastAsia="Times New Roman" w:hAnsi="Lato" w:cs="Times New Roman"/>
          <w:color w:val="444444"/>
          <w:kern w:val="36"/>
          <w:sz w:val="54"/>
          <w:szCs w:val="54"/>
          <w:lang w:eastAsia="it-IT"/>
        </w:rPr>
        <w:t>Informativa cookie</w:t>
      </w:r>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Normativa</w:t>
      </w:r>
      <w:r w:rsidRPr="000C66CC">
        <w:rPr>
          <w:rFonts w:ascii="Open Sans" w:eastAsia="Times New Roman" w:hAnsi="Open Sans" w:cs="Times New Roman"/>
          <w:color w:val="666666"/>
          <w:sz w:val="21"/>
          <w:szCs w:val="21"/>
          <w:lang w:eastAsia="it-IT"/>
        </w:rPr>
        <w:br/>
        <w:t>Il parlamento Europeo ha emanato nel maggio 2011 una nuova legge sulla privacy che obbliga i siti internet a richiedere il permesso degli utenti ad utilizzare i cookies relativi ai servizi offerti. La EU Cookie Law (legge europea sui cookies) è stata approvata anche in Italia entrando in vigore un anno dopo, il 1 giugno 2012 con decreto legislativo 69/2012 e 70/2012.</w:t>
      </w: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I cookie sono delle piccole stringhe di testo (non necessariamente file all'interno del computer) inviate da un server a un client (quindi da un sito al visitatore) e successivamente rimandate indietro per la lettura da parte del server. Sono utilizzati in generale per ricordare le preferenze, i dati e le informazioni dei visitatori su quel particolare sito web (autenticazioni automatiche, lingua, grandezza e tipo di testo, località e molto altro), ogni informazione utile alla navigazione (o anche per fini statistici, e qui la legge intende agire) viene salvata, memorizzata e utilizzata ad ogni visita. Ne esistono di vari tipi:</w:t>
      </w:r>
    </w:p>
    <w:p w:rsidR="000C66CC" w:rsidRDefault="000C66CC" w:rsidP="000C66CC">
      <w:pPr>
        <w:pStyle w:val="Paragrafoelenco"/>
        <w:numPr>
          <w:ilvl w:val="0"/>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di sessione (che si eliminano alla chiusura del browser)</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persistenti (che si eliminano dopo un certo periodo fissato)</w:t>
      </w:r>
    </w:p>
    <w:p w:rsidR="000C66CC" w:rsidRDefault="000C66CC" w:rsidP="000C66CC">
      <w:pPr>
        <w:pStyle w:val="Paragrafoelenco"/>
        <w:numPr>
          <w:ilvl w:val="0"/>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first party (che sono soggetti e leggibili al solo dominio che li ha creati)</w:t>
      </w:r>
    </w:p>
    <w:p w:rsidR="000C66CC" w:rsidRDefault="000C66CC" w:rsidP="000C66CC">
      <w:pPr>
        <w:pStyle w:val="Paragrafoelenco"/>
        <w:numPr>
          <w:ilvl w:val="0"/>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proofErr w:type="spellStart"/>
      <w:r w:rsidRPr="000C66CC">
        <w:rPr>
          <w:rFonts w:ascii="Open Sans" w:eastAsia="Times New Roman" w:hAnsi="Open Sans" w:cs="Times New Roman"/>
          <w:color w:val="666666"/>
          <w:sz w:val="21"/>
          <w:szCs w:val="21"/>
          <w:lang w:eastAsia="it-IT"/>
        </w:rPr>
        <w:t>third</w:t>
      </w:r>
      <w:proofErr w:type="spellEnd"/>
      <w:r w:rsidRPr="000C66CC">
        <w:rPr>
          <w:rFonts w:ascii="Open Sans" w:eastAsia="Times New Roman" w:hAnsi="Open Sans" w:cs="Times New Roman"/>
          <w:color w:val="666666"/>
          <w:sz w:val="21"/>
          <w:szCs w:val="21"/>
          <w:lang w:eastAsia="it-IT"/>
        </w:rPr>
        <w:t xml:space="preserve"> party (che sono creati e soggetti a domini esterni a quello cui stiamo visitando).</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 xml:space="preserve">I </w:t>
      </w:r>
      <w:proofErr w:type="spellStart"/>
      <w:r w:rsidRPr="000C66CC">
        <w:rPr>
          <w:rFonts w:ascii="Open Sans" w:eastAsia="Times New Roman" w:hAnsi="Open Sans" w:cs="Times New Roman"/>
          <w:color w:val="666666"/>
          <w:sz w:val="21"/>
          <w:szCs w:val="21"/>
          <w:lang w:eastAsia="it-IT"/>
        </w:rPr>
        <w:t>third</w:t>
      </w:r>
      <w:proofErr w:type="spellEnd"/>
      <w:r w:rsidRPr="000C66CC">
        <w:rPr>
          <w:rFonts w:ascii="Open Sans" w:eastAsia="Times New Roman" w:hAnsi="Open Sans" w:cs="Times New Roman"/>
          <w:color w:val="666666"/>
          <w:sz w:val="21"/>
          <w:szCs w:val="21"/>
          <w:lang w:eastAsia="it-IT"/>
        </w:rPr>
        <w:t xml:space="preserve"> party usati in questo sito sono connessi all’uso di</w:t>
      </w:r>
      <w:r>
        <w:rPr>
          <w:rFonts w:ascii="Open Sans" w:eastAsia="Times New Roman" w:hAnsi="Open Sans" w:cs="Times New Roman"/>
          <w:color w:val="666666"/>
          <w:sz w:val="21"/>
          <w:szCs w:val="21"/>
          <w:lang w:eastAsia="it-IT"/>
        </w:rPr>
        <w:t xml:space="preserve"> Go</w:t>
      </w:r>
      <w:r w:rsidRPr="000C66CC">
        <w:rPr>
          <w:rFonts w:ascii="Open Sans" w:eastAsia="Times New Roman" w:hAnsi="Open Sans" w:cs="Times New Roman"/>
          <w:color w:val="666666"/>
          <w:sz w:val="21"/>
          <w:szCs w:val="21"/>
          <w:lang w:eastAsia="it-IT"/>
        </w:rPr>
        <w:t>ogle Analytics (ultima categoria), un servizio di analisi di siti web, che utilizza dei "cookies"(file di testo che vengono depositati sul computer del navigatore per consentire di analizzare come gli utenti utilizzano il sito web). Le informazioni generate dal cookie sull'utilizzo del sito web da parte dell'utente (ivi compreso indirizzo IP) verranno trasmesse e depositate presso i server di Google Analytics.</w:t>
      </w:r>
      <w:r w:rsidRPr="000C66CC">
        <w:rPr>
          <w:rFonts w:ascii="Open Sans" w:eastAsia="Times New Roman" w:hAnsi="Open Sans" w:cs="Times New Roman"/>
          <w:color w:val="666666"/>
          <w:sz w:val="21"/>
          <w:szCs w:val="21"/>
          <w:lang w:eastAsia="it-IT"/>
        </w:rPr>
        <w:br/>
        <w:t>Google Analytics utilizzerà queste informazioni allo scopo di tracciare e esaminare l'utilizzo del sito web, compilare report sulle attività del sito web per gli operatori del sito web e fornire altri servizi relativi alle attività del sito web e all'utilizzo di Internet. Google Analytics non assocerà l'indirizzo IP dell'utente a nessun altro dato posseduto da Google Analytics. "Queste informazioni sono raccolte solamente per scopi statistici e non vengono usate per identificare gli utenti.</w:t>
      </w:r>
    </w:p>
    <w:p w:rsidR="000C66CC" w:rsidRDefault="000C66CC" w:rsidP="000C66CC">
      <w:pPr>
        <w:pStyle w:val="Paragrafoelenco"/>
        <w:shd w:val="clear" w:color="auto" w:fill="FFFFFF"/>
        <w:spacing w:before="225" w:after="225" w:line="240" w:lineRule="auto"/>
        <w:jc w:val="both"/>
        <w:rPr>
          <w:rFonts w:ascii="Open Sans" w:eastAsia="Times New Roman" w:hAnsi="Open Sans" w:cs="Times New Roman"/>
          <w:color w:val="666666"/>
          <w:sz w:val="21"/>
          <w:szCs w:val="21"/>
          <w:lang w:eastAsia="it-IT"/>
        </w:rPr>
      </w:pPr>
      <w:r>
        <w:rPr>
          <w:rFonts w:ascii="Open Sans" w:eastAsia="Times New Roman" w:hAnsi="Open Sans" w:cs="Times New Roman"/>
          <w:color w:val="666666"/>
          <w:sz w:val="21"/>
          <w:szCs w:val="21"/>
          <w:lang w:eastAsia="it-IT"/>
        </w:rPr>
        <w:t>Gli altri cookie presenti sono:</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"fonts.googleapis.com",</w:t>
      </w:r>
      <w:r>
        <w:rPr>
          <w:rFonts w:ascii="Open Sans" w:eastAsia="Times New Roman" w:hAnsi="Open Sans" w:cs="Times New Roman"/>
          <w:color w:val="666666"/>
          <w:sz w:val="21"/>
          <w:szCs w:val="21"/>
          <w:lang w:eastAsia="it-IT"/>
        </w:rPr>
        <w:t xml:space="preserve"> (font)</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"ajax.googleapis.com",</w:t>
      </w:r>
      <w:r>
        <w:rPr>
          <w:rFonts w:ascii="Open Sans" w:eastAsia="Times New Roman" w:hAnsi="Open Sans" w:cs="Times New Roman"/>
          <w:color w:val="666666"/>
          <w:sz w:val="21"/>
          <w:szCs w:val="21"/>
          <w:lang w:eastAsia="it-IT"/>
        </w:rPr>
        <w:t xml:space="preserve"> (API)</w:t>
      </w:r>
    </w:p>
    <w:p w:rsidR="000C66CC" w:rsidRPr="0076658E"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val="en-US" w:eastAsia="it-IT"/>
        </w:rPr>
      </w:pPr>
      <w:r w:rsidRPr="0076658E">
        <w:rPr>
          <w:rFonts w:ascii="Open Sans" w:eastAsia="Times New Roman" w:hAnsi="Open Sans" w:cs="Times New Roman"/>
          <w:color w:val="666666"/>
          <w:sz w:val="21"/>
          <w:szCs w:val="21"/>
          <w:lang w:val="en-US" w:eastAsia="it-IT"/>
        </w:rPr>
        <w:t xml:space="preserve">"chs02.cookie-script.com", </w:t>
      </w:r>
      <w:r w:rsidR="00CC4F0F" w:rsidRPr="0076658E">
        <w:rPr>
          <w:rFonts w:ascii="Open Sans" w:eastAsia="Times New Roman" w:hAnsi="Open Sans" w:cs="Times New Roman"/>
          <w:color w:val="666666"/>
          <w:sz w:val="21"/>
          <w:szCs w:val="21"/>
          <w:lang w:val="en-US" w:eastAsia="it-IT"/>
        </w:rPr>
        <w:t>(banner cookie policy)</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"codice.shinystat.com",</w:t>
      </w:r>
      <w:r>
        <w:rPr>
          <w:rFonts w:ascii="Open Sans" w:eastAsia="Times New Roman" w:hAnsi="Open Sans" w:cs="Times New Roman"/>
          <w:color w:val="666666"/>
          <w:sz w:val="21"/>
          <w:szCs w:val="21"/>
          <w:lang w:eastAsia="it-IT"/>
        </w:rPr>
        <w:t xml:space="preserve"> (statistiche visite)</w:t>
      </w:r>
    </w:p>
    <w:p w:rsidR="000C66CC" w:rsidRPr="00CC4F0F"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CC4F0F">
        <w:rPr>
          <w:rFonts w:ascii="Open Sans" w:eastAsia="Times New Roman" w:hAnsi="Open Sans" w:cs="Times New Roman"/>
          <w:color w:val="666666"/>
          <w:sz w:val="21"/>
          <w:szCs w:val="21"/>
          <w:lang w:eastAsia="it-IT"/>
        </w:rPr>
        <w:t>"t25dz29nr5.mc.qyllbbv.com",</w:t>
      </w:r>
      <w:r w:rsidR="00CC4F0F">
        <w:rPr>
          <w:rFonts w:ascii="Open Sans" w:eastAsia="Times New Roman" w:hAnsi="Open Sans" w:cs="Times New Roman"/>
          <w:color w:val="666666"/>
          <w:sz w:val="21"/>
          <w:szCs w:val="21"/>
          <w:lang w:eastAsia="it-IT"/>
        </w:rPr>
        <w:t xml:space="preserve"> (servizio </w:t>
      </w:r>
      <w:proofErr w:type="spellStart"/>
      <w:r w:rsidR="00CC4F0F">
        <w:rPr>
          <w:rFonts w:ascii="Open Sans" w:eastAsia="Times New Roman" w:hAnsi="Open Sans" w:cs="Times New Roman"/>
          <w:color w:val="666666"/>
          <w:sz w:val="21"/>
          <w:szCs w:val="21"/>
          <w:lang w:eastAsia="it-IT"/>
        </w:rPr>
        <w:t>google</w:t>
      </w:r>
      <w:proofErr w:type="spellEnd"/>
      <w:r w:rsidR="00CC4F0F">
        <w:rPr>
          <w:rFonts w:ascii="Open Sans" w:eastAsia="Times New Roman" w:hAnsi="Open Sans" w:cs="Times New Roman"/>
          <w:color w:val="666666"/>
          <w:sz w:val="21"/>
          <w:szCs w:val="21"/>
          <w:lang w:eastAsia="it-IT"/>
        </w:rPr>
        <w:t>)</w:t>
      </w:r>
    </w:p>
    <w:p w:rsidR="000C66CC" w:rsidRPr="00CC4F0F"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CC4F0F">
        <w:rPr>
          <w:rFonts w:ascii="Open Sans" w:eastAsia="Times New Roman" w:hAnsi="Open Sans" w:cs="Times New Roman"/>
          <w:color w:val="666666"/>
          <w:sz w:val="21"/>
          <w:szCs w:val="21"/>
          <w:lang w:eastAsia="it-IT"/>
        </w:rPr>
        <w:t>"advm.brznetwork.com",</w:t>
      </w:r>
      <w:r w:rsidR="00CC4F0F">
        <w:rPr>
          <w:rFonts w:ascii="Open Sans" w:eastAsia="Times New Roman" w:hAnsi="Open Sans" w:cs="Times New Roman"/>
          <w:color w:val="666666"/>
          <w:sz w:val="21"/>
          <w:szCs w:val="21"/>
          <w:lang w:eastAsia="it-IT"/>
        </w:rPr>
        <w:t xml:space="preserve"> (statistiche visite)</w:t>
      </w:r>
    </w:p>
    <w:p w:rsidR="000C66CC" w:rsidRPr="00CC4F0F"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CC4F0F">
        <w:rPr>
          <w:rFonts w:ascii="Open Sans" w:eastAsia="Times New Roman" w:hAnsi="Open Sans" w:cs="Times New Roman"/>
          <w:color w:val="666666"/>
          <w:sz w:val="21"/>
          <w:szCs w:val="21"/>
          <w:lang w:eastAsia="it-IT"/>
        </w:rPr>
        <w:t>"r25dz29nr7.mc.qyllbbv.com",</w:t>
      </w:r>
      <w:r w:rsidR="00CC4F0F">
        <w:rPr>
          <w:rFonts w:ascii="Open Sans" w:eastAsia="Times New Roman" w:hAnsi="Open Sans" w:cs="Times New Roman"/>
          <w:color w:val="666666"/>
          <w:sz w:val="21"/>
          <w:szCs w:val="21"/>
          <w:lang w:eastAsia="it-IT"/>
        </w:rPr>
        <w:t xml:space="preserve"> (servizio </w:t>
      </w:r>
      <w:proofErr w:type="spellStart"/>
      <w:r w:rsidR="00CC4F0F">
        <w:rPr>
          <w:rFonts w:ascii="Open Sans" w:eastAsia="Times New Roman" w:hAnsi="Open Sans" w:cs="Times New Roman"/>
          <w:color w:val="666666"/>
          <w:sz w:val="21"/>
          <w:szCs w:val="21"/>
          <w:lang w:eastAsia="it-IT"/>
        </w:rPr>
        <w:t>google</w:t>
      </w:r>
      <w:proofErr w:type="spellEnd"/>
      <w:r w:rsidR="00CC4F0F">
        <w:rPr>
          <w:rFonts w:ascii="Open Sans" w:eastAsia="Times New Roman" w:hAnsi="Open Sans" w:cs="Times New Roman"/>
          <w:color w:val="666666"/>
          <w:sz w:val="21"/>
          <w:szCs w:val="21"/>
          <w:lang w:eastAsia="it-IT"/>
        </w:rPr>
        <w:t>)</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val="en-US" w:eastAsia="it-IT"/>
        </w:rPr>
      </w:pPr>
      <w:r w:rsidRPr="000C66CC">
        <w:rPr>
          <w:rFonts w:ascii="Open Sans" w:eastAsia="Times New Roman" w:hAnsi="Open Sans" w:cs="Times New Roman"/>
          <w:color w:val="666666"/>
          <w:sz w:val="21"/>
          <w:szCs w:val="21"/>
          <w:lang w:val="en-US" w:eastAsia="it-IT"/>
        </w:rPr>
        <w:t>"connect.facebook.net", (</w:t>
      </w:r>
      <w:proofErr w:type="spellStart"/>
      <w:r w:rsidRPr="000C66CC">
        <w:rPr>
          <w:rFonts w:ascii="Open Sans" w:eastAsia="Times New Roman" w:hAnsi="Open Sans" w:cs="Times New Roman"/>
          <w:color w:val="666666"/>
          <w:sz w:val="21"/>
          <w:szCs w:val="21"/>
          <w:lang w:val="en-US" w:eastAsia="it-IT"/>
        </w:rPr>
        <w:t>collegamento</w:t>
      </w:r>
      <w:proofErr w:type="spellEnd"/>
      <w:r w:rsidRPr="000C66CC">
        <w:rPr>
          <w:rFonts w:ascii="Open Sans" w:eastAsia="Times New Roman" w:hAnsi="Open Sans" w:cs="Times New Roman"/>
          <w:color w:val="666666"/>
          <w:sz w:val="21"/>
          <w:szCs w:val="21"/>
          <w:lang w:val="en-US" w:eastAsia="it-IT"/>
        </w:rPr>
        <w:t xml:space="preserve"> social network</w:t>
      </w:r>
      <w:r>
        <w:rPr>
          <w:rFonts w:ascii="Open Sans" w:eastAsia="Times New Roman" w:hAnsi="Open Sans" w:cs="Times New Roman"/>
          <w:color w:val="666666"/>
          <w:sz w:val="21"/>
          <w:szCs w:val="21"/>
          <w:lang w:val="en-US" w:eastAsia="it-IT"/>
        </w:rPr>
        <w:t>)</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val="en-US" w:eastAsia="it-IT"/>
        </w:rPr>
      </w:pPr>
      <w:r w:rsidRPr="000C66CC">
        <w:rPr>
          <w:rFonts w:ascii="Open Sans" w:eastAsia="Times New Roman" w:hAnsi="Open Sans" w:cs="Times New Roman"/>
          <w:color w:val="666666"/>
          <w:sz w:val="21"/>
          <w:szCs w:val="21"/>
          <w:lang w:val="en-US" w:eastAsia="it-IT"/>
        </w:rPr>
        <w:t>"s5.shinystat.com", (</w:t>
      </w:r>
      <w:proofErr w:type="spellStart"/>
      <w:r w:rsidRPr="000C66CC">
        <w:rPr>
          <w:rFonts w:ascii="Open Sans" w:eastAsia="Times New Roman" w:hAnsi="Open Sans" w:cs="Times New Roman"/>
          <w:color w:val="666666"/>
          <w:sz w:val="21"/>
          <w:szCs w:val="21"/>
          <w:lang w:val="en-US" w:eastAsia="it-IT"/>
        </w:rPr>
        <w:t>statistiche</w:t>
      </w:r>
      <w:proofErr w:type="spellEnd"/>
      <w:r w:rsidRPr="000C66CC">
        <w:rPr>
          <w:rFonts w:ascii="Open Sans" w:eastAsia="Times New Roman" w:hAnsi="Open Sans" w:cs="Times New Roman"/>
          <w:color w:val="666666"/>
          <w:sz w:val="21"/>
          <w:szCs w:val="21"/>
          <w:lang w:val="en-US" w:eastAsia="it-IT"/>
        </w:rPr>
        <w:t xml:space="preserve"> </w:t>
      </w:r>
      <w:proofErr w:type="spellStart"/>
      <w:r w:rsidRPr="000C66CC">
        <w:rPr>
          <w:rFonts w:ascii="Open Sans" w:eastAsia="Times New Roman" w:hAnsi="Open Sans" w:cs="Times New Roman"/>
          <w:color w:val="666666"/>
          <w:sz w:val="21"/>
          <w:szCs w:val="21"/>
          <w:lang w:val="en-US" w:eastAsia="it-IT"/>
        </w:rPr>
        <w:t>v</w:t>
      </w:r>
      <w:r>
        <w:rPr>
          <w:rFonts w:ascii="Open Sans" w:eastAsia="Times New Roman" w:hAnsi="Open Sans" w:cs="Times New Roman"/>
          <w:color w:val="666666"/>
          <w:sz w:val="21"/>
          <w:szCs w:val="21"/>
          <w:lang w:val="en-US" w:eastAsia="it-IT"/>
        </w:rPr>
        <w:t>isite</w:t>
      </w:r>
      <w:proofErr w:type="spellEnd"/>
      <w:r>
        <w:rPr>
          <w:rFonts w:ascii="Open Sans" w:eastAsia="Times New Roman" w:hAnsi="Open Sans" w:cs="Times New Roman"/>
          <w:color w:val="666666"/>
          <w:sz w:val="21"/>
          <w:szCs w:val="21"/>
          <w:lang w:val="en-US" w:eastAsia="it-IT"/>
        </w:rPr>
        <w:t>)</w:t>
      </w:r>
    </w:p>
    <w:p w:rsidR="000C66CC" w:rsidRPr="000C66CC" w:rsidRDefault="000C66CC" w:rsidP="000C66CC">
      <w:pPr>
        <w:pStyle w:val="Paragrafoelenco"/>
        <w:numPr>
          <w:ilvl w:val="1"/>
          <w:numId w:val="4"/>
        </w:numPr>
        <w:shd w:val="clear" w:color="auto" w:fill="FFFFFF"/>
        <w:spacing w:before="225" w:after="225" w:line="240" w:lineRule="auto"/>
        <w:jc w:val="both"/>
        <w:rPr>
          <w:rFonts w:ascii="Open Sans" w:eastAsia="Times New Roman" w:hAnsi="Open Sans" w:cs="Times New Roman"/>
          <w:color w:val="666666"/>
          <w:sz w:val="21"/>
          <w:szCs w:val="21"/>
          <w:lang w:val="en-US" w:eastAsia="it-IT"/>
        </w:rPr>
      </w:pPr>
      <w:r w:rsidRPr="000C66CC">
        <w:rPr>
          <w:rFonts w:ascii="Open Sans" w:eastAsia="Times New Roman" w:hAnsi="Open Sans" w:cs="Times New Roman"/>
          <w:color w:val="666666"/>
          <w:sz w:val="21"/>
          <w:szCs w:val="21"/>
          <w:lang w:eastAsia="it-IT"/>
        </w:rPr>
        <w:t>"staticxx.facebook.com"</w:t>
      </w:r>
      <w:r>
        <w:rPr>
          <w:rFonts w:ascii="Open Sans" w:eastAsia="Times New Roman" w:hAnsi="Open Sans" w:cs="Times New Roman"/>
          <w:color w:val="666666"/>
          <w:sz w:val="21"/>
          <w:szCs w:val="21"/>
          <w:lang w:eastAsia="it-IT"/>
        </w:rPr>
        <w:t xml:space="preserve"> (</w:t>
      </w:r>
      <w:proofErr w:type="spellStart"/>
      <w:r w:rsidRPr="000C66CC">
        <w:rPr>
          <w:rFonts w:ascii="Open Sans" w:eastAsia="Times New Roman" w:hAnsi="Open Sans" w:cs="Times New Roman"/>
          <w:color w:val="666666"/>
          <w:sz w:val="21"/>
          <w:szCs w:val="21"/>
          <w:lang w:val="en-US" w:eastAsia="it-IT"/>
        </w:rPr>
        <w:t>collegamento</w:t>
      </w:r>
      <w:proofErr w:type="spellEnd"/>
      <w:r w:rsidRPr="000C66CC">
        <w:rPr>
          <w:rFonts w:ascii="Open Sans" w:eastAsia="Times New Roman" w:hAnsi="Open Sans" w:cs="Times New Roman"/>
          <w:color w:val="666666"/>
          <w:sz w:val="21"/>
          <w:szCs w:val="21"/>
          <w:lang w:val="en-US" w:eastAsia="it-IT"/>
        </w:rPr>
        <w:t xml:space="preserve"> social network</w:t>
      </w:r>
      <w:r>
        <w:rPr>
          <w:rFonts w:ascii="Open Sans" w:eastAsia="Times New Roman" w:hAnsi="Open Sans" w:cs="Times New Roman"/>
          <w:color w:val="666666"/>
          <w:sz w:val="21"/>
          <w:szCs w:val="21"/>
          <w:lang w:val="en-US" w:eastAsia="it-IT"/>
        </w:rPr>
        <w:t>)</w:t>
      </w:r>
    </w:p>
    <w:p w:rsidR="000C66CC" w:rsidRDefault="000C66CC" w:rsidP="000C66CC">
      <w:pPr>
        <w:pStyle w:val="Paragrafoelenco"/>
        <w:shd w:val="clear" w:color="auto" w:fill="FFFFFF"/>
        <w:spacing w:before="225" w:after="225" w:line="240" w:lineRule="auto"/>
        <w:ind w:left="1440"/>
        <w:jc w:val="both"/>
        <w:rPr>
          <w:rFonts w:ascii="Open Sans" w:eastAsia="Times New Roman" w:hAnsi="Open Sans" w:cs="Times New Roman"/>
          <w:color w:val="666666"/>
          <w:sz w:val="21"/>
          <w:szCs w:val="21"/>
          <w:lang w:eastAsia="it-IT"/>
        </w:rPr>
      </w:pP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 xml:space="preserve">I cookies utilizzati in questo sito oltre a quelli di terze parti di cui sopra sono i c.d. ‘cookies di sessione’ sono memorizzati temporaneamente e vengono cancellati quando l’utente chiude il browser. Se l’utente si registra al Sito, può utilizzare cookies che raccolgono dati personali al fine di identificare l’utente in occasione di visite successive e di facilitare l'accesso - login al Sito (per esempio conservando username e password dell’utente) e la navigazione sullo stesso. Inoltre </w:t>
      </w:r>
      <w:r w:rsidR="009926AC">
        <w:rPr>
          <w:rFonts w:ascii="Open Sans" w:eastAsia="Times New Roman" w:hAnsi="Open Sans" w:cs="Times New Roman"/>
          <w:color w:val="666666"/>
          <w:sz w:val="21"/>
          <w:szCs w:val="21"/>
          <w:lang w:eastAsia="it-IT"/>
        </w:rPr>
        <w:t xml:space="preserve">il </w:t>
      </w:r>
      <w:r w:rsidR="00850B46">
        <w:rPr>
          <w:rFonts w:ascii="Open Sans" w:eastAsia="Times New Roman" w:hAnsi="Open Sans" w:cs="Times New Roman"/>
          <w:color w:val="666666"/>
          <w:sz w:val="21"/>
          <w:szCs w:val="21"/>
          <w:lang w:eastAsia="it-IT"/>
        </w:rPr>
        <w:t>Liceo Leonardo</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 xml:space="preserve">utilizza i cookies per finalità di amministrazione del sistema. Il Sito potrebbe contenere link ad altri siti. </w:t>
      </w:r>
      <w:r w:rsidR="0076658E">
        <w:rPr>
          <w:rFonts w:ascii="Open Sans" w:eastAsia="Times New Roman" w:hAnsi="Open Sans" w:cs="Times New Roman"/>
          <w:color w:val="666666"/>
          <w:sz w:val="21"/>
          <w:szCs w:val="21"/>
          <w:lang w:eastAsia="it-IT"/>
        </w:rPr>
        <w:t xml:space="preserve">Il </w:t>
      </w:r>
      <w:r w:rsidR="00850B46">
        <w:rPr>
          <w:rFonts w:ascii="Open Sans" w:eastAsia="Times New Roman" w:hAnsi="Open Sans" w:cs="Times New Roman"/>
          <w:color w:val="666666"/>
          <w:sz w:val="21"/>
          <w:szCs w:val="21"/>
          <w:lang w:eastAsia="it-IT"/>
        </w:rPr>
        <w:t>Liceo Leonardo</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 xml:space="preserve">non ha alcun accesso o controllo su cookies, web bacon e altre tecnologie di tracciamento usate sui siti di terzi cui l’utente può accedere dal Sito, sulla disponibilità, su qualsiasi contenuto e materiale che è pubblicato o </w:t>
      </w:r>
      <w:r w:rsidRPr="000C66CC">
        <w:rPr>
          <w:rFonts w:ascii="Open Sans" w:eastAsia="Times New Roman" w:hAnsi="Open Sans" w:cs="Times New Roman"/>
          <w:color w:val="666666"/>
          <w:sz w:val="21"/>
          <w:szCs w:val="21"/>
          <w:lang w:eastAsia="it-IT"/>
        </w:rPr>
        <w:lastRenderedPageBreak/>
        <w:t xml:space="preserve">ottenuto attraverso tali siti e sulle relative modalità di trattamento dei dati personali; </w:t>
      </w:r>
      <w:r w:rsidR="009926AC">
        <w:rPr>
          <w:rFonts w:ascii="Open Sans" w:eastAsia="Times New Roman" w:hAnsi="Open Sans" w:cs="Times New Roman"/>
          <w:color w:val="666666"/>
          <w:sz w:val="21"/>
          <w:szCs w:val="21"/>
          <w:lang w:eastAsia="it-IT"/>
        </w:rPr>
        <w:t xml:space="preserve">Il </w:t>
      </w:r>
      <w:r w:rsidR="00850B46">
        <w:rPr>
          <w:rFonts w:ascii="Open Sans" w:eastAsia="Times New Roman" w:hAnsi="Open Sans" w:cs="Times New Roman"/>
          <w:color w:val="666666"/>
          <w:sz w:val="21"/>
          <w:szCs w:val="21"/>
          <w:lang w:eastAsia="it-IT"/>
        </w:rPr>
        <w:t>Liceo L</w:t>
      </w:r>
      <w:bookmarkStart w:id="0" w:name="_GoBack"/>
      <w:bookmarkEnd w:id="0"/>
      <w:r w:rsidR="00850B46">
        <w:rPr>
          <w:rFonts w:ascii="Open Sans" w:eastAsia="Times New Roman" w:hAnsi="Open Sans" w:cs="Times New Roman"/>
          <w:color w:val="666666"/>
          <w:sz w:val="21"/>
          <w:szCs w:val="21"/>
          <w:lang w:eastAsia="it-IT"/>
        </w:rPr>
        <w:t>eonardo</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a questo proposito, considerata la mole di tali siti terzi, declina espressamente ogni relativa responsabilità. L’utente dovrebbe verificare la privacy policy dei siti di terzi cui accede dal Sito per conoscere le condizioni applicabili al trattamento dei dati personali poiché i termini d'uso del</w:t>
      </w:r>
      <w:r w:rsidR="009926AC">
        <w:rPr>
          <w:rFonts w:ascii="Open Sans" w:eastAsia="Times New Roman" w:hAnsi="Open Sans" w:cs="Times New Roman"/>
          <w:color w:val="666666"/>
          <w:sz w:val="21"/>
          <w:szCs w:val="21"/>
          <w:lang w:eastAsia="it-IT"/>
        </w:rPr>
        <w:t xml:space="preserve"> </w:t>
      </w:r>
      <w:r w:rsidR="00850B46">
        <w:rPr>
          <w:rFonts w:ascii="Open Sans" w:eastAsia="Times New Roman" w:hAnsi="Open Sans" w:cs="Times New Roman"/>
          <w:color w:val="666666"/>
          <w:sz w:val="21"/>
          <w:szCs w:val="21"/>
          <w:lang w:eastAsia="it-IT"/>
        </w:rPr>
        <w:t>Liceo Leonardo</w:t>
      </w:r>
      <w:r>
        <w:rPr>
          <w:rFonts w:ascii="Open Sans" w:eastAsia="Times New Roman" w:hAnsi="Open Sans" w:cs="Times New Roman"/>
          <w:color w:val="666666"/>
          <w:sz w:val="21"/>
          <w:szCs w:val="21"/>
          <w:lang w:eastAsia="it-IT"/>
        </w:rPr>
        <w:t xml:space="preserve"> </w:t>
      </w:r>
      <w:r w:rsidRPr="000C66CC">
        <w:rPr>
          <w:rFonts w:ascii="Open Sans" w:eastAsia="Times New Roman" w:hAnsi="Open Sans" w:cs="Times New Roman"/>
          <w:color w:val="666666"/>
          <w:sz w:val="21"/>
          <w:szCs w:val="21"/>
          <w:lang w:eastAsia="it-IT"/>
        </w:rPr>
        <w:t>si applicano solo al Sito come sopra</w:t>
      </w:r>
      <w:r w:rsidR="008132AF">
        <w:rPr>
          <w:rFonts w:ascii="Open Sans" w:eastAsia="Times New Roman" w:hAnsi="Open Sans" w:cs="Times New Roman"/>
          <w:color w:val="666666"/>
          <w:sz w:val="21"/>
          <w:szCs w:val="21"/>
          <w:lang w:eastAsia="it-IT"/>
        </w:rPr>
        <w:t xml:space="preserve"> definito.</w:t>
      </w:r>
      <w:r w:rsidRPr="000C66CC">
        <w:rPr>
          <w:rFonts w:ascii="Open Sans" w:eastAsia="Times New Roman" w:hAnsi="Open Sans" w:cs="Times New Roman"/>
          <w:color w:val="666666"/>
          <w:sz w:val="21"/>
          <w:szCs w:val="21"/>
          <w:lang w:eastAsia="it-IT"/>
        </w:rPr>
        <w:br/>
        <w:t>Non sono presenti altre forme di cookies.</w:t>
      </w:r>
      <w:r w:rsidRPr="000C66CC">
        <w:rPr>
          <w:rFonts w:ascii="Open Sans" w:eastAsia="Times New Roman" w:hAnsi="Open Sans" w:cs="Times New Roman"/>
          <w:color w:val="666666"/>
          <w:sz w:val="21"/>
          <w:szCs w:val="21"/>
          <w:lang w:eastAsia="it-IT"/>
        </w:rPr>
        <w:br/>
        <w:t>La maggior parte dei browser accetta automaticamente i cookies, ma l’utente normalmente può modificare le impostazioni per disabilitare tale funzione.</w:t>
      </w:r>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E' possibile bloccare tutte le tipologie di cookies, oppure accettare di riceverne soltanto alcuni e disabilitarne altri. La sezione "Opzioni" o "Preferenze" nel menu del browser permettono di evitare di ricevere cookies e altre tecnologie di tracciamento utente, e come ottenere notifica dal browser dell’attivazione di queste tecnologie. In alternativa, è anche possibile consultare la sezione “Aiuto” della barra degli strumenti presente nella maggior parte dei browser.</w:t>
      </w:r>
      <w:r w:rsidRPr="000C66CC">
        <w:rPr>
          <w:rFonts w:ascii="Open Sans" w:eastAsia="Times New Roman" w:hAnsi="Open Sans" w:cs="Times New Roman"/>
          <w:color w:val="666666"/>
          <w:sz w:val="21"/>
          <w:szCs w:val="21"/>
          <w:lang w:eastAsia="it-IT"/>
        </w:rPr>
        <w:br/>
        <w:t>Quindi l'utente può rifiutarsi di usare i cookies selezionando l'impostazione appropriata sul proprio browser, ma ciò potrebbe impedirgli di utilizzare correttamente funzionalità di questo sito web. Utilizzando il presente sito web, l'utente acconsente al trattamento dei suoi dati da parte di Google Analytics (cooki</w:t>
      </w:r>
      <w:r w:rsidR="00CC4F0F">
        <w:rPr>
          <w:rFonts w:ascii="Open Sans" w:eastAsia="Times New Roman" w:hAnsi="Open Sans" w:cs="Times New Roman"/>
          <w:color w:val="666666"/>
          <w:sz w:val="21"/>
          <w:szCs w:val="21"/>
          <w:lang w:eastAsia="it-IT"/>
        </w:rPr>
        <w:t>e</w:t>
      </w:r>
      <w:r w:rsidRPr="000C66CC">
        <w:rPr>
          <w:rFonts w:ascii="Open Sans" w:eastAsia="Times New Roman" w:hAnsi="Open Sans" w:cs="Times New Roman"/>
          <w:color w:val="666666"/>
          <w:sz w:val="21"/>
          <w:szCs w:val="21"/>
          <w:lang w:eastAsia="it-IT"/>
        </w:rPr>
        <w:t xml:space="preserve"> di terze parti) per le modalità e i fini sopraindicati.</w:t>
      </w: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 xml:space="preserve">Attiva l'opzione Do </w:t>
      </w:r>
      <w:proofErr w:type="spellStart"/>
      <w:r w:rsidRPr="000C66CC">
        <w:rPr>
          <w:rFonts w:ascii="Open Sans" w:eastAsia="Times New Roman" w:hAnsi="Open Sans" w:cs="Times New Roman"/>
          <w:color w:val="666666"/>
          <w:sz w:val="21"/>
          <w:szCs w:val="21"/>
          <w:lang w:eastAsia="it-IT"/>
        </w:rPr>
        <w:t>Not</w:t>
      </w:r>
      <w:proofErr w:type="spellEnd"/>
      <w:r w:rsidRPr="000C66CC">
        <w:rPr>
          <w:rFonts w:ascii="Open Sans" w:eastAsia="Times New Roman" w:hAnsi="Open Sans" w:cs="Times New Roman"/>
          <w:color w:val="666666"/>
          <w:sz w:val="21"/>
          <w:szCs w:val="21"/>
          <w:lang w:eastAsia="it-IT"/>
        </w:rPr>
        <w:t xml:space="preserve"> </w:t>
      </w:r>
      <w:proofErr w:type="spellStart"/>
      <w:r w:rsidRPr="000C66CC">
        <w:rPr>
          <w:rFonts w:ascii="Open Sans" w:eastAsia="Times New Roman" w:hAnsi="Open Sans" w:cs="Times New Roman"/>
          <w:color w:val="666666"/>
          <w:sz w:val="21"/>
          <w:szCs w:val="21"/>
          <w:lang w:eastAsia="it-IT"/>
        </w:rPr>
        <w:t>Track</w:t>
      </w:r>
      <w:proofErr w:type="spellEnd"/>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 xml:space="preserve">L'opzione Do </w:t>
      </w:r>
      <w:proofErr w:type="spellStart"/>
      <w:r w:rsidRPr="000C66CC">
        <w:rPr>
          <w:rFonts w:ascii="Open Sans" w:eastAsia="Times New Roman" w:hAnsi="Open Sans" w:cs="Times New Roman"/>
          <w:color w:val="666666"/>
          <w:sz w:val="21"/>
          <w:szCs w:val="21"/>
          <w:lang w:eastAsia="it-IT"/>
        </w:rPr>
        <w:t>Not</w:t>
      </w:r>
      <w:proofErr w:type="spellEnd"/>
      <w:r w:rsidRPr="000C66CC">
        <w:rPr>
          <w:rFonts w:ascii="Open Sans" w:eastAsia="Times New Roman" w:hAnsi="Open Sans" w:cs="Times New Roman"/>
          <w:color w:val="666666"/>
          <w:sz w:val="21"/>
          <w:szCs w:val="21"/>
          <w:lang w:eastAsia="it-IT"/>
        </w:rPr>
        <w:t xml:space="preserve"> </w:t>
      </w:r>
      <w:proofErr w:type="spellStart"/>
      <w:r w:rsidRPr="000C66CC">
        <w:rPr>
          <w:rFonts w:ascii="Open Sans" w:eastAsia="Times New Roman" w:hAnsi="Open Sans" w:cs="Times New Roman"/>
          <w:color w:val="666666"/>
          <w:sz w:val="21"/>
          <w:szCs w:val="21"/>
          <w:lang w:eastAsia="it-IT"/>
        </w:rPr>
        <w:t>Track</w:t>
      </w:r>
      <w:proofErr w:type="spellEnd"/>
      <w:r w:rsidRPr="000C66CC">
        <w:rPr>
          <w:rFonts w:ascii="Open Sans" w:eastAsia="Times New Roman" w:hAnsi="Open Sans" w:cs="Times New Roman"/>
          <w:color w:val="666666"/>
          <w:sz w:val="21"/>
          <w:szCs w:val="21"/>
          <w:lang w:eastAsia="it-IT"/>
        </w:rPr>
        <w:t xml:space="preserve"> è presente nella maggior parte dei browser di ultima generazione. I siti web progettati in modo da rispettare questa opzione, quando viene attivata, dovrebbero automaticamente smettere di raccogliere alcuni tuoi dati di navigazione. Come detto, tuttavia, non tutti i siti web sono impostati in modo da rispettare questa opzione (discrezionale).</w:t>
      </w: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Attiva la modalità di "navigazione anonima"</w:t>
      </w:r>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Mediante questa funzione puoi navigare senza lasciare traccia nel browser dei dati di navigazione. I siti non si ricorderanno di te, le pagine che visiti non saranno memorizzate nella cronologia e i nuovi cookie saranno cancellati.</w:t>
      </w:r>
      <w:r w:rsidRPr="000C66CC">
        <w:rPr>
          <w:rFonts w:ascii="Open Sans" w:eastAsia="Times New Roman" w:hAnsi="Open Sans" w:cs="Times New Roman"/>
          <w:color w:val="666666"/>
          <w:sz w:val="21"/>
          <w:szCs w:val="21"/>
          <w:lang w:eastAsia="it-IT"/>
        </w:rPr>
        <w:br/>
        <w:t>La funzione navigazione anonima non garantisce comunque l'anonimato su Internet, perché serve solo a non mantenere i dati di navigazione nel browser, mentre invece i tuoi dati di navigazione continueranno a restare disponibili ai gestori dei siti web e ai provider di connettività.</w:t>
      </w: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Elimina direttamente i cookie</w:t>
      </w:r>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Ci sono apposite funzioni per farlo in tutti i browser. Ricorda però che ad ogni collegamento ad Internet vengono scaricati nuovi cookie, per cui l'operazione di cancellazione andrebbe eseguita periodicamente. Volendo, alcuni browser offrono dei sistemi automatizzati per la cancellazione periodica dei cookie.</w:t>
      </w:r>
    </w:p>
    <w:p w:rsid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Come modificare le impostazioni sui cookie</w:t>
      </w:r>
    </w:p>
    <w:p w:rsidR="000C66CC" w:rsidRPr="000C66CC" w:rsidRDefault="000C66CC" w:rsidP="000C66CC">
      <w:pPr>
        <w:shd w:val="clear" w:color="auto" w:fill="FFFFFF"/>
        <w:spacing w:before="225" w:after="225" w:line="240" w:lineRule="auto"/>
        <w:jc w:val="both"/>
        <w:rPr>
          <w:rFonts w:ascii="Open Sans" w:eastAsia="Times New Roman" w:hAnsi="Open Sans" w:cs="Times New Roman"/>
          <w:color w:val="666666"/>
          <w:sz w:val="21"/>
          <w:szCs w:val="21"/>
          <w:lang w:eastAsia="it-IT"/>
        </w:rPr>
      </w:pPr>
      <w:r w:rsidRPr="000C66CC">
        <w:rPr>
          <w:rFonts w:ascii="Open Sans" w:eastAsia="Times New Roman" w:hAnsi="Open Sans" w:cs="Times New Roman"/>
          <w:color w:val="666666"/>
          <w:sz w:val="21"/>
          <w:szCs w:val="21"/>
          <w:lang w:eastAsia="it-IT"/>
        </w:rPr>
        <w:t>La maggior parte dei browser permette di cancellare i cookie dal disco fisso del computer, di bloccare l’accettazione dei cookie o di ricevere un avviso prima che un cookie venga memorizzato.</w:t>
      </w:r>
      <w:r w:rsidRPr="000C66CC">
        <w:rPr>
          <w:rFonts w:ascii="Open Sans" w:eastAsia="Times New Roman" w:hAnsi="Open Sans" w:cs="Times New Roman"/>
          <w:color w:val="666666"/>
          <w:sz w:val="21"/>
          <w:szCs w:val="21"/>
          <w:lang w:eastAsia="it-IT"/>
        </w:rPr>
        <w:br/>
        <w:t>Come modificare le impostazioni per:</w:t>
      </w:r>
    </w:p>
    <w:p w:rsidR="000C66CC" w:rsidRPr="000C66CC" w:rsidRDefault="00850B46" w:rsidP="000C66CC">
      <w:pPr>
        <w:numPr>
          <w:ilvl w:val="0"/>
          <w:numId w:val="1"/>
        </w:numPr>
        <w:shd w:val="clear" w:color="auto" w:fill="FFFFFF"/>
        <w:spacing w:before="100" w:beforeAutospacing="1" w:after="0" w:line="240" w:lineRule="auto"/>
        <w:ind w:left="0"/>
        <w:jc w:val="both"/>
        <w:rPr>
          <w:rFonts w:ascii="Open Sans" w:eastAsia="Times New Roman" w:hAnsi="Open Sans" w:cs="Times New Roman"/>
          <w:color w:val="666666"/>
          <w:sz w:val="21"/>
          <w:szCs w:val="21"/>
          <w:lang w:eastAsia="it-IT"/>
        </w:rPr>
      </w:pPr>
      <w:hyperlink r:id="rId5" w:tgtFrame="_blank" w:tooltip="gestione dei cookie con Chrome" w:history="1">
        <w:r w:rsidR="000C66CC" w:rsidRPr="000C66CC">
          <w:rPr>
            <w:rFonts w:ascii="Open Sans" w:eastAsia="Times New Roman" w:hAnsi="Open Sans" w:cs="Times New Roman"/>
            <w:color w:val="2E97DE"/>
            <w:sz w:val="21"/>
            <w:szCs w:val="21"/>
            <w:lang w:eastAsia="it-IT"/>
          </w:rPr>
          <w:t>Google Chrome</w:t>
        </w:r>
      </w:hyperlink>
    </w:p>
    <w:p w:rsidR="000C66CC" w:rsidRPr="000C66CC" w:rsidRDefault="00850B46" w:rsidP="000C66CC">
      <w:pPr>
        <w:numPr>
          <w:ilvl w:val="0"/>
          <w:numId w:val="1"/>
        </w:numPr>
        <w:shd w:val="clear" w:color="auto" w:fill="FFFFFF"/>
        <w:spacing w:before="100" w:beforeAutospacing="1" w:after="0" w:line="240" w:lineRule="auto"/>
        <w:ind w:left="0"/>
        <w:jc w:val="both"/>
        <w:rPr>
          <w:rFonts w:ascii="Open Sans" w:eastAsia="Times New Roman" w:hAnsi="Open Sans" w:cs="Times New Roman"/>
          <w:color w:val="666666"/>
          <w:sz w:val="21"/>
          <w:szCs w:val="21"/>
          <w:lang w:eastAsia="it-IT"/>
        </w:rPr>
      </w:pPr>
      <w:hyperlink r:id="rId6" w:tgtFrame="_blank" w:tooltip="gestione dei cookie con Modzilla Firefox" w:history="1">
        <w:proofErr w:type="spellStart"/>
        <w:r w:rsidR="000C66CC" w:rsidRPr="000C66CC">
          <w:rPr>
            <w:rFonts w:ascii="Open Sans" w:eastAsia="Times New Roman" w:hAnsi="Open Sans" w:cs="Times New Roman"/>
            <w:color w:val="2E97DE"/>
            <w:sz w:val="21"/>
            <w:szCs w:val="21"/>
            <w:lang w:eastAsia="it-IT"/>
          </w:rPr>
          <w:t>Mozilla</w:t>
        </w:r>
        <w:proofErr w:type="spellEnd"/>
        <w:r w:rsidR="000C66CC" w:rsidRPr="000C66CC">
          <w:rPr>
            <w:rFonts w:ascii="Open Sans" w:eastAsia="Times New Roman" w:hAnsi="Open Sans" w:cs="Times New Roman"/>
            <w:color w:val="2E97DE"/>
            <w:sz w:val="21"/>
            <w:szCs w:val="21"/>
            <w:lang w:eastAsia="it-IT"/>
          </w:rPr>
          <w:t xml:space="preserve"> </w:t>
        </w:r>
        <w:proofErr w:type="spellStart"/>
        <w:r w:rsidR="000C66CC" w:rsidRPr="000C66CC">
          <w:rPr>
            <w:rFonts w:ascii="Open Sans" w:eastAsia="Times New Roman" w:hAnsi="Open Sans" w:cs="Times New Roman"/>
            <w:color w:val="2E97DE"/>
            <w:sz w:val="21"/>
            <w:szCs w:val="21"/>
            <w:lang w:eastAsia="it-IT"/>
          </w:rPr>
          <w:t>Firefox</w:t>
        </w:r>
        <w:proofErr w:type="spellEnd"/>
      </w:hyperlink>
    </w:p>
    <w:p w:rsidR="000C66CC" w:rsidRPr="008132AF" w:rsidRDefault="00850B46" w:rsidP="005166A9">
      <w:pPr>
        <w:numPr>
          <w:ilvl w:val="0"/>
          <w:numId w:val="1"/>
        </w:numPr>
        <w:shd w:val="clear" w:color="auto" w:fill="FFFFFF"/>
        <w:spacing w:before="225" w:beforeAutospacing="1" w:after="225" w:line="240" w:lineRule="auto"/>
        <w:ind w:left="0"/>
        <w:jc w:val="both"/>
        <w:rPr>
          <w:rFonts w:ascii="Open Sans" w:eastAsia="Times New Roman" w:hAnsi="Open Sans" w:cs="Times New Roman"/>
          <w:color w:val="666666"/>
          <w:sz w:val="21"/>
          <w:szCs w:val="21"/>
          <w:lang w:eastAsia="it-IT"/>
        </w:rPr>
      </w:pPr>
      <w:hyperlink r:id="rId7" w:tgtFrame="_blank" w:tooltip="gestione dei cookie con Internet Explorer" w:history="1">
        <w:proofErr w:type="spellStart"/>
        <w:r w:rsidR="009926AC">
          <w:rPr>
            <w:rFonts w:ascii="Open Sans" w:eastAsia="Times New Roman" w:hAnsi="Open Sans" w:cs="Times New Roman"/>
            <w:color w:val="2E97DE"/>
            <w:sz w:val="21"/>
            <w:szCs w:val="21"/>
            <w:lang w:eastAsia="it-IT"/>
          </w:rPr>
          <w:t>Interne</w:t>
        </w:r>
        <w:r w:rsidR="000C66CC" w:rsidRPr="008132AF">
          <w:rPr>
            <w:rFonts w:ascii="Open Sans" w:eastAsia="Times New Roman" w:hAnsi="Open Sans" w:cs="Times New Roman"/>
            <w:color w:val="2E97DE"/>
            <w:sz w:val="21"/>
            <w:szCs w:val="21"/>
            <w:lang w:eastAsia="it-IT"/>
          </w:rPr>
          <w:t>Explorer</w:t>
        </w:r>
        <w:proofErr w:type="spellEnd"/>
      </w:hyperlink>
      <w:hyperlink r:id="rId8" w:tgtFrame="_blank" w:tooltip="gestione dei cookie con Safari" w:history="1"/>
      <w:r w:rsidR="0076658E" w:rsidRPr="008132AF">
        <w:rPr>
          <w:rFonts w:ascii="Open Sans" w:eastAsia="Times New Roman" w:hAnsi="Open Sans" w:cs="Times New Roman"/>
          <w:color w:val="2E97DE"/>
          <w:sz w:val="21"/>
          <w:szCs w:val="21"/>
          <w:lang w:eastAsia="it-IT"/>
        </w:rPr>
        <w:t xml:space="preserve"> </w:t>
      </w:r>
      <w:r w:rsidR="000C66CC" w:rsidRPr="008132AF">
        <w:rPr>
          <w:rFonts w:ascii="Open Sans" w:eastAsia="Times New Roman" w:hAnsi="Open Sans" w:cs="Times New Roman"/>
          <w:color w:val="666666"/>
          <w:sz w:val="21"/>
          <w:szCs w:val="21"/>
          <w:lang w:eastAsia="it-IT"/>
        </w:rPr>
        <w:br/>
      </w:r>
    </w:p>
    <w:sectPr w:rsidR="000C66CC" w:rsidRPr="00813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33"/>
    <w:multiLevelType w:val="multilevel"/>
    <w:tmpl w:val="BB8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25469"/>
    <w:multiLevelType w:val="multilevel"/>
    <w:tmpl w:val="EE5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5B1E"/>
    <w:multiLevelType w:val="multilevel"/>
    <w:tmpl w:val="899A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40721"/>
    <w:multiLevelType w:val="hybridMultilevel"/>
    <w:tmpl w:val="62527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C"/>
    <w:rsid w:val="000C66CC"/>
    <w:rsid w:val="00670D3B"/>
    <w:rsid w:val="0076658E"/>
    <w:rsid w:val="008132AF"/>
    <w:rsid w:val="00841A48"/>
    <w:rsid w:val="00850B46"/>
    <w:rsid w:val="009926AC"/>
    <w:rsid w:val="00CC4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1ADD"/>
  <w15:chartTrackingRefBased/>
  <w15:docId w15:val="{454A34C3-C83F-4BB1-98F9-6E4BC69E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C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0C66C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66C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0C66CC"/>
    <w:rPr>
      <w:rFonts w:ascii="Times New Roman" w:eastAsia="Times New Roman" w:hAnsi="Times New Roman" w:cs="Times New Roman"/>
      <w:b/>
      <w:bCs/>
      <w:sz w:val="27"/>
      <w:szCs w:val="27"/>
      <w:lang w:eastAsia="it-IT"/>
    </w:rPr>
  </w:style>
  <w:style w:type="paragraph" w:customStyle="1" w:styleId="uk-article-meta">
    <w:name w:val="uk-article-meta"/>
    <w:basedOn w:val="Normale"/>
    <w:rsid w:val="000C66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C66CC"/>
    <w:rPr>
      <w:color w:val="0000FF"/>
      <w:u w:val="single"/>
    </w:rPr>
  </w:style>
  <w:style w:type="paragraph" w:styleId="NormaleWeb">
    <w:name w:val="Normal (Web)"/>
    <w:basedOn w:val="Normale"/>
    <w:uiPriority w:val="99"/>
    <w:semiHidden/>
    <w:unhideWhenUsed/>
    <w:rsid w:val="000C66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k-parent">
    <w:name w:val="uk-parent"/>
    <w:basedOn w:val="Normale"/>
    <w:rsid w:val="000C66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C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452">
      <w:bodyDiv w:val="1"/>
      <w:marLeft w:val="0"/>
      <w:marRight w:val="0"/>
      <w:marTop w:val="0"/>
      <w:marBottom w:val="0"/>
      <w:divBdr>
        <w:top w:val="none" w:sz="0" w:space="0" w:color="auto"/>
        <w:left w:val="none" w:sz="0" w:space="0" w:color="auto"/>
        <w:bottom w:val="none" w:sz="0" w:space="0" w:color="auto"/>
        <w:right w:val="none" w:sz="0" w:space="0" w:color="auto"/>
      </w:divBdr>
      <w:divsChild>
        <w:div w:id="1251545641">
          <w:marLeft w:val="0"/>
          <w:marRight w:val="0"/>
          <w:marTop w:val="0"/>
          <w:marBottom w:val="0"/>
          <w:divBdr>
            <w:top w:val="none" w:sz="0" w:space="0" w:color="auto"/>
            <w:left w:val="none" w:sz="0" w:space="0" w:color="auto"/>
            <w:bottom w:val="none" w:sz="0" w:space="0" w:color="auto"/>
            <w:right w:val="none" w:sz="0" w:space="0" w:color="auto"/>
          </w:divBdr>
        </w:div>
        <w:div w:id="1880244308">
          <w:marLeft w:val="0"/>
          <w:marRight w:val="0"/>
          <w:marTop w:val="0"/>
          <w:marBottom w:val="0"/>
          <w:divBdr>
            <w:top w:val="none" w:sz="0" w:space="0" w:color="auto"/>
            <w:left w:val="none" w:sz="0" w:space="0" w:color="auto"/>
            <w:bottom w:val="none" w:sz="0" w:space="0" w:color="auto"/>
            <w:right w:val="none" w:sz="0" w:space="0" w:color="auto"/>
          </w:divBdr>
        </w:div>
        <w:div w:id="1953659395">
          <w:marLeft w:val="0"/>
          <w:marRight w:val="0"/>
          <w:marTop w:val="525"/>
          <w:marBottom w:val="0"/>
          <w:divBdr>
            <w:top w:val="none" w:sz="0" w:space="0" w:color="auto"/>
            <w:left w:val="none" w:sz="0" w:space="0" w:color="auto"/>
            <w:bottom w:val="none" w:sz="0" w:space="0" w:color="auto"/>
            <w:right w:val="none" w:sz="0" w:space="0" w:color="auto"/>
          </w:divBdr>
        </w:div>
        <w:div w:id="1740131629">
          <w:marLeft w:val="0"/>
          <w:marRight w:val="0"/>
          <w:marTop w:val="525"/>
          <w:marBottom w:val="0"/>
          <w:divBdr>
            <w:top w:val="none" w:sz="0" w:space="0" w:color="auto"/>
            <w:left w:val="none" w:sz="0" w:space="0" w:color="auto"/>
            <w:bottom w:val="none" w:sz="0" w:space="0" w:color="auto"/>
            <w:right w:val="none" w:sz="0" w:space="0" w:color="auto"/>
          </w:divBdr>
        </w:div>
        <w:div w:id="1479686091">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5042?locale=it_IT" TargetMode="External"/><Relationship Id="rId3" Type="http://schemas.openxmlformats.org/officeDocument/2006/relationships/settings" Target="settings.xml"/><Relationship Id="rId7" Type="http://schemas.openxmlformats.org/officeDocument/2006/relationships/hyperlink" Target="https://support.microsoft.com/it-it/kb/196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it/kb/Attivare%20e%20disattivare%20i%20cookie" TargetMode="External"/><Relationship Id="rId5" Type="http://schemas.openxmlformats.org/officeDocument/2006/relationships/hyperlink" Target="https://support.google.com/chrome/answer/95647?hl=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1083</Words>
  <Characters>6176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dc:creator>
  <cp:keywords/>
  <dc:description/>
  <cp:lastModifiedBy>Windows User</cp:lastModifiedBy>
  <cp:revision>6</cp:revision>
  <dcterms:created xsi:type="dcterms:W3CDTF">2018-09-05T18:38:00Z</dcterms:created>
  <dcterms:modified xsi:type="dcterms:W3CDTF">2020-02-10T10:44:00Z</dcterms:modified>
</cp:coreProperties>
</file>